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B48" w:rsidRPr="00821EF5" w:rsidRDefault="00CB5031" w:rsidP="00C47B48">
      <w:pPr>
        <w:pStyle w:val="17PRIL-header-2"/>
        <w:spacing w:before="0" w:after="0"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7050556" cy="9783760"/>
            <wp:effectExtent l="19050" t="0" r="0" b="0"/>
            <wp:docPr id="1" name="Рисунок 1" descr="C:\Users\Пользователь\Pictures\2026-02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6-02-17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797" cy="979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B48" w:rsidRPr="00821EF5" w:rsidRDefault="00C47B48" w:rsidP="00C47B48">
      <w:pPr>
        <w:pStyle w:val="17PRIL-header-2"/>
        <w:spacing w:before="0" w:after="0" w:line="240" w:lineRule="auto"/>
        <w:rPr>
          <w:rFonts w:ascii="Times New Roman" w:hAnsi="Times New Roman" w:cs="Times New Roman"/>
          <w:b/>
          <w:color w:val="auto"/>
        </w:rPr>
      </w:pPr>
      <w:r w:rsidRPr="00821EF5">
        <w:rPr>
          <w:rFonts w:ascii="Times New Roman" w:hAnsi="Times New Roman" w:cs="Times New Roman"/>
          <w:b/>
          <w:color w:val="auto"/>
        </w:rPr>
        <w:lastRenderedPageBreak/>
        <w:t xml:space="preserve">3. Организация деятельности творческой группы </w:t>
      </w:r>
    </w:p>
    <w:p w:rsidR="00C47B48" w:rsidRPr="00821EF5" w:rsidRDefault="00C47B48" w:rsidP="00C47B48">
      <w:pPr>
        <w:pStyle w:val="17PRIL-txt"/>
        <w:spacing w:line="240" w:lineRule="auto"/>
        <w:rPr>
          <w:rFonts w:ascii="Times New Roman" w:hAnsi="Times New Roman" w:cs="Times New Roman"/>
          <w:spacing w:val="3"/>
          <w:sz w:val="24"/>
          <w:szCs w:val="24"/>
        </w:rPr>
      </w:pPr>
      <w:r w:rsidRPr="00821EF5">
        <w:rPr>
          <w:rFonts w:ascii="Times New Roman" w:hAnsi="Times New Roman" w:cs="Times New Roman"/>
          <w:spacing w:val="3"/>
          <w:sz w:val="24"/>
          <w:szCs w:val="24"/>
        </w:rPr>
        <w:t xml:space="preserve">3.1. Творческая группа создается по инициативе педагогов или администрации ДОО. </w:t>
      </w:r>
    </w:p>
    <w:p w:rsidR="00C47B48" w:rsidRDefault="00C47B48" w:rsidP="00C47B48">
      <w:pPr>
        <w:pStyle w:val="17PRIL-txt"/>
        <w:spacing w:line="240" w:lineRule="auto"/>
        <w:rPr>
          <w:rFonts w:ascii="Times New Roman" w:hAnsi="Times New Roman" w:cs="Times New Roman"/>
          <w:spacing w:val="3"/>
          <w:sz w:val="24"/>
          <w:szCs w:val="24"/>
        </w:rPr>
      </w:pPr>
      <w:r w:rsidRPr="00821EF5">
        <w:rPr>
          <w:rFonts w:ascii="Times New Roman" w:hAnsi="Times New Roman" w:cs="Times New Roman"/>
          <w:spacing w:val="3"/>
          <w:sz w:val="24"/>
          <w:szCs w:val="24"/>
        </w:rPr>
        <w:t>3.2. Деятельность творческой группы регламентируется настоящим положением и планом работы творческой группы на текущий учебный год.</w:t>
      </w:r>
    </w:p>
    <w:p w:rsidR="00C47B48" w:rsidRPr="00821EF5" w:rsidRDefault="00C47B48" w:rsidP="00C47B48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1EF5">
        <w:rPr>
          <w:rFonts w:ascii="Times New Roman" w:hAnsi="Times New Roman" w:cs="Times New Roman"/>
          <w:sz w:val="24"/>
          <w:szCs w:val="24"/>
        </w:rPr>
        <w:t>3.3. Творческая группа ДОО является добровольным содружеством педагогов с разным стажем работы, которые объединились на основании общего интереса к какой-либо проблеме, компенсаторных возможностей, взаимной симпатии.</w:t>
      </w:r>
    </w:p>
    <w:p w:rsidR="00C47B48" w:rsidRPr="00821EF5" w:rsidRDefault="00C47B48" w:rsidP="00C47B48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1EF5">
        <w:rPr>
          <w:rFonts w:ascii="Times New Roman" w:hAnsi="Times New Roman" w:cs="Times New Roman"/>
          <w:sz w:val="24"/>
          <w:szCs w:val="24"/>
        </w:rPr>
        <w:t>3.4. Творческая группа педагогов ДОО составляет план своей работы на текущий учебный год.</w:t>
      </w:r>
    </w:p>
    <w:p w:rsidR="00C47B48" w:rsidRPr="00821EF5" w:rsidRDefault="00C47B48" w:rsidP="00C47B48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1EF5">
        <w:rPr>
          <w:rFonts w:ascii="Times New Roman" w:hAnsi="Times New Roman" w:cs="Times New Roman"/>
          <w:sz w:val="24"/>
          <w:szCs w:val="24"/>
        </w:rPr>
        <w:t>3.5. Руководит творческой группой – старший воспитатель. Он предлагает стратегию разработки тем, методы и формы работы творческой группы, обобщает и систематизирует материалы, анализирует предложения и выносит их на обсуждение группы.</w:t>
      </w:r>
    </w:p>
    <w:p w:rsidR="00C47B48" w:rsidRPr="00821EF5" w:rsidRDefault="00C47B48" w:rsidP="00C47B48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1EF5">
        <w:rPr>
          <w:rFonts w:ascii="Times New Roman" w:hAnsi="Times New Roman" w:cs="Times New Roman"/>
          <w:sz w:val="24"/>
          <w:szCs w:val="24"/>
        </w:rPr>
        <w:t xml:space="preserve">3.6. Все вопросы функционирования творческой группы ДОО решаются коллегиально, каждый участвует в разработке изучаемой темы. </w:t>
      </w:r>
    </w:p>
    <w:p w:rsidR="00C47B48" w:rsidRPr="00821EF5" w:rsidRDefault="00C47B48" w:rsidP="00C47B48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1EF5">
        <w:rPr>
          <w:rFonts w:ascii="Times New Roman" w:hAnsi="Times New Roman" w:cs="Times New Roman"/>
          <w:sz w:val="24"/>
          <w:szCs w:val="24"/>
        </w:rPr>
        <w:t>3.7. Члены творческой группы представляют собственные практические материалы, выполняют творческие задания руководителя, высказывают свое мнение по предложенным материалам и т. д.</w:t>
      </w:r>
    </w:p>
    <w:p w:rsidR="00C47B48" w:rsidRPr="00821EF5" w:rsidRDefault="00C47B48" w:rsidP="00C47B48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1EF5">
        <w:rPr>
          <w:rFonts w:ascii="Times New Roman" w:hAnsi="Times New Roman" w:cs="Times New Roman"/>
          <w:sz w:val="24"/>
          <w:szCs w:val="24"/>
        </w:rPr>
        <w:t>3.8. Формы работы творческой группы носят продуктивный характер деятельности: семинары-практикумы, диспуты, дискуссии, видеоролики, консультационные материалы и т. п.</w:t>
      </w:r>
    </w:p>
    <w:p w:rsidR="00C47B48" w:rsidRPr="00821EF5" w:rsidRDefault="00C47B48" w:rsidP="00C47B48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1EF5">
        <w:rPr>
          <w:rFonts w:ascii="Times New Roman" w:hAnsi="Times New Roman" w:cs="Times New Roman"/>
          <w:sz w:val="24"/>
          <w:szCs w:val="24"/>
        </w:rPr>
        <w:t>3.9. Творческая группа ДОО действует до тех пор, пока не исчерпает необходимость взаимного профессионального общения.</w:t>
      </w:r>
    </w:p>
    <w:p w:rsidR="00C47B48" w:rsidRPr="00821EF5" w:rsidRDefault="00C47B48" w:rsidP="00C47B48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1EF5">
        <w:rPr>
          <w:rFonts w:ascii="Times New Roman" w:hAnsi="Times New Roman" w:cs="Times New Roman"/>
          <w:sz w:val="24"/>
          <w:szCs w:val="24"/>
        </w:rPr>
        <w:t>3.10. Итоги работы творческой группы представляет старший воспитатель на итоговом педагогическом совете ДОО.</w:t>
      </w:r>
    </w:p>
    <w:p w:rsidR="00C47B48" w:rsidRPr="00821EF5" w:rsidRDefault="00C47B48" w:rsidP="00C47B48">
      <w:pPr>
        <w:pStyle w:val="17PRIL-header-2"/>
        <w:spacing w:before="0" w:after="0" w:line="240" w:lineRule="auto"/>
        <w:jc w:val="left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C47B48" w:rsidRPr="00821EF5" w:rsidRDefault="00C47B48" w:rsidP="00C47B48">
      <w:pPr>
        <w:pStyle w:val="17PRIL-header-2"/>
        <w:spacing w:before="0" w:after="0" w:line="240" w:lineRule="auto"/>
        <w:rPr>
          <w:rFonts w:ascii="Times New Roman" w:hAnsi="Times New Roman" w:cs="Times New Roman"/>
          <w:b/>
          <w:color w:val="auto"/>
        </w:rPr>
      </w:pPr>
      <w:r w:rsidRPr="00821EF5">
        <w:rPr>
          <w:rFonts w:ascii="Times New Roman" w:hAnsi="Times New Roman" w:cs="Times New Roman"/>
          <w:b/>
          <w:color w:val="auto"/>
        </w:rPr>
        <w:t xml:space="preserve">4. Права членов творческой группы </w:t>
      </w:r>
    </w:p>
    <w:p w:rsidR="00C47B48" w:rsidRPr="00821EF5" w:rsidRDefault="00C47B48" w:rsidP="00C47B48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1EF5">
        <w:rPr>
          <w:rFonts w:ascii="Times New Roman" w:hAnsi="Times New Roman" w:cs="Times New Roman"/>
          <w:sz w:val="24"/>
          <w:szCs w:val="24"/>
        </w:rPr>
        <w:t>4.1. Члены творческой группы имеют право:</w:t>
      </w:r>
    </w:p>
    <w:p w:rsidR="00C47B48" w:rsidRPr="00821EF5" w:rsidRDefault="00C47B48" w:rsidP="00C47B48">
      <w:pPr>
        <w:pStyle w:val="17PRIL-txt-bull-1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1EF5">
        <w:rPr>
          <w:rFonts w:ascii="Times New Roman" w:hAnsi="Times New Roman" w:cs="Times New Roman"/>
          <w:sz w:val="24"/>
          <w:szCs w:val="24"/>
        </w:rPr>
        <w:t>ставить вопрос о включении плана работы творческой группы в план работы ДОО;</w:t>
      </w:r>
    </w:p>
    <w:p w:rsidR="00C47B48" w:rsidRPr="00821EF5" w:rsidRDefault="00C47B48" w:rsidP="00C47B48">
      <w:pPr>
        <w:pStyle w:val="17PRIL-txt-bull-1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1EF5">
        <w:rPr>
          <w:rFonts w:ascii="Times New Roman" w:hAnsi="Times New Roman" w:cs="Times New Roman"/>
          <w:sz w:val="24"/>
          <w:szCs w:val="24"/>
        </w:rPr>
        <w:t>обращаться к администрации ДОО за помощью в научном, материальном и другом обеспечении работы творческой группы;</w:t>
      </w:r>
    </w:p>
    <w:p w:rsidR="00C47B48" w:rsidRPr="00821EF5" w:rsidRDefault="00C47B48" w:rsidP="00C47B48">
      <w:pPr>
        <w:pStyle w:val="17PRIL-txt-bull-1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1EF5">
        <w:rPr>
          <w:rFonts w:ascii="Times New Roman" w:hAnsi="Times New Roman" w:cs="Times New Roman"/>
          <w:sz w:val="24"/>
          <w:szCs w:val="24"/>
        </w:rPr>
        <w:t>апробировать педагогические и методические разработки членов творческой группы и других педагогов ДОО.</w:t>
      </w:r>
    </w:p>
    <w:p w:rsidR="00C47B48" w:rsidRPr="00821EF5" w:rsidRDefault="00C47B48" w:rsidP="00C47B48">
      <w:pPr>
        <w:pStyle w:val="17PRIL-header-2"/>
        <w:spacing w:before="0" w:after="0" w:line="240" w:lineRule="auto"/>
        <w:jc w:val="left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C47B48" w:rsidRPr="00821EF5" w:rsidRDefault="00C47B48" w:rsidP="00C47B48">
      <w:pPr>
        <w:pStyle w:val="17PRIL-header-2"/>
        <w:spacing w:before="0" w:after="0" w:line="240" w:lineRule="auto"/>
        <w:rPr>
          <w:rFonts w:ascii="Times New Roman" w:hAnsi="Times New Roman" w:cs="Times New Roman"/>
          <w:b/>
          <w:color w:val="auto"/>
        </w:rPr>
      </w:pPr>
      <w:r w:rsidRPr="00821EF5">
        <w:rPr>
          <w:rFonts w:ascii="Times New Roman" w:hAnsi="Times New Roman" w:cs="Times New Roman"/>
          <w:b/>
          <w:color w:val="auto"/>
        </w:rPr>
        <w:t>5. Обязанности членов творческой группы</w:t>
      </w:r>
    </w:p>
    <w:p w:rsidR="00C47B48" w:rsidRPr="00821EF5" w:rsidRDefault="00C47B48" w:rsidP="00C47B48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1EF5">
        <w:rPr>
          <w:rFonts w:ascii="Times New Roman" w:hAnsi="Times New Roman" w:cs="Times New Roman"/>
          <w:sz w:val="24"/>
          <w:szCs w:val="24"/>
        </w:rPr>
        <w:t>5.1. Члены творческой группы обязаны:</w:t>
      </w:r>
    </w:p>
    <w:p w:rsidR="00C47B48" w:rsidRPr="00821EF5" w:rsidRDefault="00C47B48" w:rsidP="00C47B48">
      <w:pPr>
        <w:pStyle w:val="17PRIL-txt-bull-1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1EF5">
        <w:rPr>
          <w:rFonts w:ascii="Times New Roman" w:hAnsi="Times New Roman" w:cs="Times New Roman"/>
          <w:sz w:val="24"/>
          <w:szCs w:val="24"/>
        </w:rPr>
        <w:t>генерировать новые идеи взаимодействия с родителями, определять приоритетную идею для работы;</w:t>
      </w:r>
    </w:p>
    <w:p w:rsidR="00C47B48" w:rsidRPr="00821EF5" w:rsidRDefault="00C47B48" w:rsidP="00C47B48">
      <w:pPr>
        <w:pStyle w:val="17PRIL-txt-bull-1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1EF5">
        <w:rPr>
          <w:rFonts w:ascii="Times New Roman" w:hAnsi="Times New Roman" w:cs="Times New Roman"/>
          <w:sz w:val="24"/>
          <w:szCs w:val="24"/>
        </w:rPr>
        <w:t>осуществлять взаимопомощь и взаимообучение друг друга;</w:t>
      </w:r>
    </w:p>
    <w:p w:rsidR="00C47B48" w:rsidRPr="00821EF5" w:rsidRDefault="00C47B48" w:rsidP="00C47B48">
      <w:pPr>
        <w:pStyle w:val="17PRIL-txt-bull-1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1EF5">
        <w:rPr>
          <w:rFonts w:ascii="Times New Roman" w:hAnsi="Times New Roman" w:cs="Times New Roman"/>
          <w:sz w:val="24"/>
          <w:szCs w:val="24"/>
        </w:rPr>
        <w:t>организовывать творческий процесс по методическому и педагогическому оформлению идей, разработке механизма включения их в процесс дистанционного взаимодействия с семьями.</w:t>
      </w:r>
    </w:p>
    <w:p w:rsidR="00C47B48" w:rsidRPr="00821EF5" w:rsidRDefault="00C47B48" w:rsidP="00C47B48">
      <w:pPr>
        <w:pStyle w:val="17PRIL-header-2"/>
        <w:spacing w:before="0" w:after="0" w:line="240" w:lineRule="auto"/>
        <w:jc w:val="left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C47B48" w:rsidRPr="00821EF5" w:rsidRDefault="00C47B48" w:rsidP="00C47B48">
      <w:pPr>
        <w:pStyle w:val="17PRIL-header-2"/>
        <w:spacing w:before="0" w:after="0" w:line="240" w:lineRule="auto"/>
        <w:rPr>
          <w:rFonts w:ascii="Times New Roman" w:hAnsi="Times New Roman" w:cs="Times New Roman"/>
          <w:b/>
          <w:color w:val="auto"/>
        </w:rPr>
      </w:pPr>
      <w:r w:rsidRPr="00821EF5">
        <w:rPr>
          <w:rFonts w:ascii="Times New Roman" w:hAnsi="Times New Roman" w:cs="Times New Roman"/>
          <w:b/>
          <w:color w:val="auto"/>
        </w:rPr>
        <w:t>6. Ответственность членов творческой группы</w:t>
      </w:r>
    </w:p>
    <w:p w:rsidR="00C47B48" w:rsidRPr="00821EF5" w:rsidRDefault="00C47B48" w:rsidP="00C47B48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1EF5">
        <w:rPr>
          <w:rFonts w:ascii="Times New Roman" w:hAnsi="Times New Roman" w:cs="Times New Roman"/>
          <w:sz w:val="24"/>
          <w:szCs w:val="24"/>
        </w:rPr>
        <w:t>6.1. Члены творческой группы несут ответственность:</w:t>
      </w:r>
    </w:p>
    <w:p w:rsidR="00C47B48" w:rsidRPr="00821EF5" w:rsidRDefault="00C47B48" w:rsidP="00C47B48">
      <w:pPr>
        <w:pStyle w:val="17PRIL-txt-bull-1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1EF5">
        <w:rPr>
          <w:rFonts w:ascii="Times New Roman" w:hAnsi="Times New Roman" w:cs="Times New Roman"/>
          <w:sz w:val="24"/>
          <w:szCs w:val="24"/>
        </w:rPr>
        <w:t>за качественную подготовку методических и педагогических материалов;</w:t>
      </w:r>
    </w:p>
    <w:p w:rsidR="00C47B48" w:rsidRPr="00821EF5" w:rsidRDefault="00C47B48" w:rsidP="00C47B48">
      <w:pPr>
        <w:pStyle w:val="17PRIL-txt-bull-1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1EF5">
        <w:rPr>
          <w:rFonts w:ascii="Times New Roman" w:hAnsi="Times New Roman" w:cs="Times New Roman"/>
          <w:sz w:val="24"/>
          <w:szCs w:val="24"/>
        </w:rPr>
        <w:t>объективное отслеживание результатов апробации дистанционных форм взаимодействия;</w:t>
      </w:r>
    </w:p>
    <w:p w:rsidR="00C47B48" w:rsidRPr="00821EF5" w:rsidRDefault="00C47B48" w:rsidP="00C47B48">
      <w:pPr>
        <w:pStyle w:val="17PRIL-txt-bull-1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1EF5">
        <w:rPr>
          <w:rFonts w:ascii="Times New Roman" w:hAnsi="Times New Roman" w:cs="Times New Roman"/>
          <w:sz w:val="24"/>
          <w:szCs w:val="24"/>
        </w:rPr>
        <w:t>информирование администрации о результатах творческих поисков.</w:t>
      </w:r>
    </w:p>
    <w:p w:rsidR="00C47B48" w:rsidRPr="00821EF5" w:rsidRDefault="00C47B48" w:rsidP="00C47B48">
      <w:pPr>
        <w:pStyle w:val="17PRIL-header-2"/>
        <w:spacing w:before="0" w:after="0"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p w:rsidR="00C47B48" w:rsidRPr="00821EF5" w:rsidRDefault="00C47B48" w:rsidP="00C47B48">
      <w:pPr>
        <w:pStyle w:val="17PRIL-header-2"/>
        <w:spacing w:before="0" w:after="0" w:line="240" w:lineRule="auto"/>
        <w:rPr>
          <w:rFonts w:ascii="Times New Roman" w:hAnsi="Times New Roman" w:cs="Times New Roman"/>
          <w:b/>
          <w:color w:val="auto"/>
        </w:rPr>
      </w:pPr>
      <w:r w:rsidRPr="00821EF5">
        <w:rPr>
          <w:rFonts w:ascii="Times New Roman" w:hAnsi="Times New Roman" w:cs="Times New Roman"/>
          <w:b/>
          <w:color w:val="auto"/>
        </w:rPr>
        <w:t xml:space="preserve">7. Организация дистанционного взаимодействия ДОО с родителями </w:t>
      </w:r>
    </w:p>
    <w:p w:rsidR="00C47B48" w:rsidRPr="00821EF5" w:rsidRDefault="00C47B48" w:rsidP="00C47B48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1EF5">
        <w:rPr>
          <w:rFonts w:ascii="Times New Roman" w:hAnsi="Times New Roman" w:cs="Times New Roman"/>
          <w:sz w:val="24"/>
          <w:szCs w:val="24"/>
        </w:rPr>
        <w:t>7.1. В рамках дистанционного взаимодействия творческая группа организует постоянное сотрудничество ДОО с семьями по вопросам воспитания детей, охраны и укрепления их физического и психического здоровья, развития индивидуальных способностей и необходимой коррекции нарушений развития.</w:t>
      </w:r>
    </w:p>
    <w:p w:rsidR="00C47B48" w:rsidRPr="00821EF5" w:rsidRDefault="00C47B48" w:rsidP="00C47B48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1EF5">
        <w:rPr>
          <w:rFonts w:ascii="Times New Roman" w:hAnsi="Times New Roman" w:cs="Times New Roman"/>
          <w:sz w:val="24"/>
          <w:szCs w:val="24"/>
        </w:rPr>
        <w:t>7.2. Взаимодействие с родителями строится на основе дифференцированного подхода с учетом социального статуса, микроклимата семьи, родительских запросов и степени заинтересованности родителей деятельностью ДОО.</w:t>
      </w:r>
    </w:p>
    <w:p w:rsidR="00C47B48" w:rsidRPr="00821EF5" w:rsidRDefault="00C47B48" w:rsidP="00C47B48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1EF5">
        <w:rPr>
          <w:rFonts w:ascii="Times New Roman" w:hAnsi="Times New Roman" w:cs="Times New Roman"/>
          <w:sz w:val="24"/>
          <w:szCs w:val="24"/>
        </w:rPr>
        <w:t>7.3. Дистанционное взаимодействие предусматривает обеспечение психолого-педагогической поддержки семьям воспитанников и повышение компетентности родителей в вопросах развития и образования, охраны и укрепления здоровья детей.</w:t>
      </w:r>
    </w:p>
    <w:p w:rsidR="00C47B48" w:rsidRPr="00821EF5" w:rsidRDefault="00C47B48" w:rsidP="00C47B48">
      <w:pPr>
        <w:pStyle w:val="17PRIL-header-2"/>
        <w:spacing w:before="0" w:after="0" w:line="240" w:lineRule="auto"/>
        <w:jc w:val="left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C47B48" w:rsidRPr="008550FF" w:rsidRDefault="00C47B48" w:rsidP="00C47B48">
      <w:pPr>
        <w:pStyle w:val="17PRIL-header-2"/>
        <w:spacing w:before="0" w:after="0" w:line="240" w:lineRule="auto"/>
        <w:rPr>
          <w:rFonts w:ascii="Times New Roman" w:hAnsi="Times New Roman" w:cs="Times New Roman"/>
          <w:b/>
          <w:color w:val="auto"/>
          <w:sz w:val="18"/>
          <w:szCs w:val="18"/>
        </w:rPr>
      </w:pPr>
      <w:r w:rsidRPr="008550FF">
        <w:rPr>
          <w:rFonts w:ascii="Times New Roman" w:hAnsi="Times New Roman" w:cs="Times New Roman"/>
          <w:b/>
          <w:color w:val="auto"/>
          <w:sz w:val="18"/>
          <w:szCs w:val="18"/>
        </w:rPr>
        <w:t xml:space="preserve">8. Принципы дистанционного взаимодействия ДОО с родителями </w:t>
      </w:r>
    </w:p>
    <w:p w:rsidR="00C47B48" w:rsidRPr="00821EF5" w:rsidRDefault="00C47B48" w:rsidP="00C47B48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1EF5">
        <w:rPr>
          <w:rFonts w:ascii="Times New Roman" w:hAnsi="Times New Roman" w:cs="Times New Roman"/>
          <w:sz w:val="24"/>
          <w:szCs w:val="24"/>
        </w:rPr>
        <w:t>8.1. Доброжелательный стиль общения педагогов с родителями, позитивный настрой на совместную деятельность.</w:t>
      </w:r>
    </w:p>
    <w:p w:rsidR="00C47B48" w:rsidRPr="00821EF5" w:rsidRDefault="00C47B48" w:rsidP="00C47B48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1EF5">
        <w:rPr>
          <w:rFonts w:ascii="Times New Roman" w:hAnsi="Times New Roman" w:cs="Times New Roman"/>
          <w:sz w:val="24"/>
          <w:szCs w:val="24"/>
        </w:rPr>
        <w:t>8.2. Индивидуальный подход к каждой семье.</w:t>
      </w:r>
    </w:p>
    <w:p w:rsidR="00C47B48" w:rsidRPr="00821EF5" w:rsidRDefault="00C47B48" w:rsidP="00C47B48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1EF5">
        <w:rPr>
          <w:rFonts w:ascii="Times New Roman" w:hAnsi="Times New Roman" w:cs="Times New Roman"/>
          <w:sz w:val="24"/>
          <w:szCs w:val="24"/>
        </w:rPr>
        <w:t>8.3. Сотрудничество, а не наставничество: создание атмосферы взаимопомощи и поддержки семьи в сложных педагогических ситуациях, демонстрация заинтересованности коллектива детского сада разобраться в проблемах семьи и искреннее желание помочь.</w:t>
      </w:r>
    </w:p>
    <w:p w:rsidR="00C47B48" w:rsidRPr="00821EF5" w:rsidRDefault="00C47B48" w:rsidP="00C47B48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1EF5">
        <w:rPr>
          <w:rFonts w:ascii="Times New Roman" w:hAnsi="Times New Roman" w:cs="Times New Roman"/>
          <w:sz w:val="24"/>
          <w:szCs w:val="24"/>
        </w:rPr>
        <w:t>8.4. Повышение качества мероприятий: плохо подготовленное мероприятие может негативно повлиять на положительный имидж дошкольной организации в целом.</w:t>
      </w:r>
    </w:p>
    <w:p w:rsidR="00C47B48" w:rsidRPr="00821EF5" w:rsidRDefault="00C47B48" w:rsidP="00C47B48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1EF5">
        <w:rPr>
          <w:rFonts w:ascii="Times New Roman" w:hAnsi="Times New Roman" w:cs="Times New Roman"/>
          <w:sz w:val="24"/>
          <w:szCs w:val="24"/>
        </w:rPr>
        <w:t>8.5. Динамичность: детский сад должен представлять собой мобильную систему, быстро реагировать на изменения социального состава родителей, их образовательные потребности и воспитательные запросы. В зависимости от этого меняются формы и направления работы детского сада с семьей.</w:t>
      </w:r>
    </w:p>
    <w:p w:rsidR="00C47B48" w:rsidRPr="00821EF5" w:rsidRDefault="00C47B48" w:rsidP="00C47B48">
      <w:pPr>
        <w:pStyle w:val="17PRIL-header-2"/>
        <w:spacing w:before="0" w:after="0" w:line="240" w:lineRule="auto"/>
        <w:jc w:val="left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C47B48" w:rsidRPr="00821EF5" w:rsidRDefault="00C47B48" w:rsidP="00C47B48">
      <w:pPr>
        <w:pStyle w:val="17PRIL-header-2"/>
        <w:spacing w:before="0" w:after="0" w:line="240" w:lineRule="auto"/>
        <w:rPr>
          <w:rFonts w:ascii="Times New Roman" w:hAnsi="Times New Roman" w:cs="Times New Roman"/>
          <w:b/>
          <w:color w:val="auto"/>
        </w:rPr>
      </w:pPr>
      <w:r w:rsidRPr="00821EF5">
        <w:rPr>
          <w:rFonts w:ascii="Times New Roman" w:hAnsi="Times New Roman" w:cs="Times New Roman"/>
          <w:b/>
          <w:color w:val="auto"/>
        </w:rPr>
        <w:t xml:space="preserve">9. Критерии оценки эффективности </w:t>
      </w:r>
    </w:p>
    <w:p w:rsidR="00C47B48" w:rsidRPr="00821EF5" w:rsidRDefault="00C47B48" w:rsidP="00C47B48">
      <w:pPr>
        <w:pStyle w:val="17PRIL-header-2"/>
        <w:spacing w:before="0" w:after="0" w:line="240" w:lineRule="auto"/>
        <w:rPr>
          <w:rFonts w:ascii="Times New Roman" w:hAnsi="Times New Roman" w:cs="Times New Roman"/>
          <w:b/>
          <w:color w:val="auto"/>
        </w:rPr>
      </w:pPr>
      <w:r w:rsidRPr="00821EF5">
        <w:rPr>
          <w:rFonts w:ascii="Times New Roman" w:hAnsi="Times New Roman" w:cs="Times New Roman"/>
          <w:b/>
          <w:color w:val="auto"/>
        </w:rPr>
        <w:t>дистанционного взаимодействия ДОО с семьей</w:t>
      </w:r>
    </w:p>
    <w:p w:rsidR="00C47B48" w:rsidRPr="00821EF5" w:rsidRDefault="00C47B48" w:rsidP="00C47B48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1EF5">
        <w:rPr>
          <w:rFonts w:ascii="Times New Roman" w:hAnsi="Times New Roman" w:cs="Times New Roman"/>
          <w:sz w:val="24"/>
          <w:szCs w:val="24"/>
        </w:rPr>
        <w:t>9.1. Изменение характера вопросов родителей к воспитателям, руководителю ДОО как показатель роста педагогических интересов, знаний о воспитании детей в семье, желание их совершенствовать.</w:t>
      </w:r>
    </w:p>
    <w:p w:rsidR="00C47B48" w:rsidRPr="00821EF5" w:rsidRDefault="00C47B48" w:rsidP="00C47B48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1EF5">
        <w:rPr>
          <w:rFonts w:ascii="Times New Roman" w:hAnsi="Times New Roman" w:cs="Times New Roman"/>
          <w:sz w:val="24"/>
          <w:szCs w:val="24"/>
        </w:rPr>
        <w:t>9.2. Рост посещаемости родителями мероприятий по педагогическому просвещению, стремление анализировать собственный опыт и опыт других родителей.</w:t>
      </w:r>
    </w:p>
    <w:p w:rsidR="00C47B48" w:rsidRPr="00821EF5" w:rsidRDefault="00C47B48" w:rsidP="00C47B48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1EF5">
        <w:rPr>
          <w:rFonts w:ascii="Times New Roman" w:hAnsi="Times New Roman" w:cs="Times New Roman"/>
          <w:sz w:val="24"/>
          <w:szCs w:val="24"/>
        </w:rPr>
        <w:t>9.3. Проявление у родителей осознанного отношения к воспитательной деятельности, стремление к пониманию ребенка, анализу своих достижений и ошибок, осознание взрослыми членами семьи не только практической, но и воспитательной значимости их помощи ДОО в педагогической деятельности.</w:t>
      </w:r>
    </w:p>
    <w:p w:rsidR="00C47B48" w:rsidRPr="00821EF5" w:rsidRDefault="00C47B48" w:rsidP="00C47B48">
      <w:pPr>
        <w:pStyle w:val="17PRIL-tx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1EF5">
        <w:rPr>
          <w:rFonts w:ascii="Times New Roman" w:hAnsi="Times New Roman" w:cs="Times New Roman"/>
          <w:sz w:val="24"/>
          <w:szCs w:val="24"/>
        </w:rPr>
        <w:t>9.4. Положительное общественное мнение родителей о воспитании дошкольников в ДОО.</w:t>
      </w:r>
    </w:p>
    <w:p w:rsidR="00C47B48" w:rsidRPr="00821EF5" w:rsidRDefault="00C47B48" w:rsidP="00C47B48">
      <w:pPr>
        <w:pStyle w:val="17PRIL-header-2"/>
        <w:spacing w:before="0" w:after="0" w:line="240" w:lineRule="auto"/>
        <w:jc w:val="left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C47B48" w:rsidRPr="00821EF5" w:rsidRDefault="00C47B48" w:rsidP="00C47B48">
      <w:pPr>
        <w:pStyle w:val="17PRIL-header-2"/>
        <w:spacing w:before="0" w:after="0" w:line="240" w:lineRule="auto"/>
        <w:rPr>
          <w:rFonts w:ascii="Times New Roman" w:hAnsi="Times New Roman" w:cs="Times New Roman"/>
          <w:b/>
          <w:color w:val="auto"/>
        </w:rPr>
      </w:pPr>
      <w:r w:rsidRPr="00821EF5">
        <w:rPr>
          <w:rFonts w:ascii="Times New Roman" w:hAnsi="Times New Roman" w:cs="Times New Roman"/>
          <w:b/>
          <w:color w:val="auto"/>
        </w:rPr>
        <w:t xml:space="preserve">10. Документация и отчетность творческой группы </w:t>
      </w:r>
    </w:p>
    <w:p w:rsidR="00C47B48" w:rsidRPr="00821EF5" w:rsidRDefault="00C47B48" w:rsidP="00C47B48">
      <w:pPr>
        <w:pStyle w:val="17PRIL-header-2"/>
        <w:spacing w:before="0" w:after="0"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821EF5">
        <w:rPr>
          <w:rFonts w:ascii="Times New Roman" w:hAnsi="Times New Roman" w:cs="Times New Roman"/>
          <w:b/>
          <w:color w:val="auto"/>
        </w:rPr>
        <w:t>по взаимодействию с семьями</w:t>
      </w:r>
    </w:p>
    <w:p w:rsidR="00C47B48" w:rsidRPr="00821EF5" w:rsidRDefault="00C47B48" w:rsidP="00C47B48">
      <w:pPr>
        <w:pStyle w:val="17PRIL-txt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821EF5">
        <w:rPr>
          <w:rStyle w:val="izdRED"/>
          <w:rFonts w:ascii="Times New Roman" w:hAnsi="Times New Roman" w:cs="Times New Roman"/>
          <w:color w:val="auto"/>
          <w:sz w:val="24"/>
          <w:szCs w:val="24"/>
        </w:rPr>
        <w:t>10.1. Руководитель творческой группы несет ответственность за наличие, содержательность и культуру ведения следующей документации:</w:t>
      </w:r>
    </w:p>
    <w:p w:rsidR="00C47B48" w:rsidRPr="00821EF5" w:rsidRDefault="00C47B48" w:rsidP="00C47B48">
      <w:pPr>
        <w:pStyle w:val="17PRIL-txt-bull-1"/>
        <w:numPr>
          <w:ilvl w:val="0"/>
          <w:numId w:val="1"/>
        </w:numPr>
        <w:spacing w:line="240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821EF5">
        <w:rPr>
          <w:rStyle w:val="izdRED"/>
          <w:rFonts w:ascii="Times New Roman" w:hAnsi="Times New Roman" w:cs="Times New Roman"/>
          <w:color w:val="auto"/>
          <w:sz w:val="24"/>
          <w:szCs w:val="24"/>
        </w:rPr>
        <w:t>плана работы творческой группы;</w:t>
      </w:r>
    </w:p>
    <w:p w:rsidR="00B23972" w:rsidRPr="00821EF5" w:rsidRDefault="00C47B48" w:rsidP="00C47B48">
      <w:pPr>
        <w:spacing w:after="0" w:line="240" w:lineRule="auto"/>
        <w:rPr>
          <w:rStyle w:val="izdRED"/>
          <w:rFonts w:ascii="Times New Roman" w:hAnsi="Times New Roman" w:cs="Times New Roman"/>
          <w:color w:val="000000" w:themeColor="text1"/>
          <w:sz w:val="24"/>
          <w:szCs w:val="24"/>
        </w:rPr>
      </w:pPr>
      <w:r w:rsidRPr="00821EF5">
        <w:rPr>
          <w:rStyle w:val="izdRED"/>
          <w:rFonts w:ascii="Times New Roman" w:hAnsi="Times New Roman" w:cs="Times New Roman"/>
          <w:color w:val="000000" w:themeColor="text1"/>
          <w:sz w:val="24"/>
          <w:szCs w:val="24"/>
        </w:rPr>
        <w:t>пакета методических рекомендаций, разработок, пособий, как результата работы творческой групп</w:t>
      </w:r>
    </w:p>
    <w:p w:rsidR="00821EF5" w:rsidRPr="00821EF5" w:rsidRDefault="00821EF5" w:rsidP="00C47B48">
      <w:pPr>
        <w:spacing w:after="0" w:line="240" w:lineRule="auto"/>
        <w:rPr>
          <w:rStyle w:val="izdRED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1EF5" w:rsidRPr="00821EF5" w:rsidRDefault="00821EF5" w:rsidP="00C47B48">
      <w:pPr>
        <w:spacing w:after="0" w:line="240" w:lineRule="auto"/>
        <w:rPr>
          <w:rStyle w:val="izdRED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1EF5" w:rsidRPr="00821EF5" w:rsidRDefault="00821EF5" w:rsidP="00C47B48">
      <w:pPr>
        <w:spacing w:after="0" w:line="240" w:lineRule="auto"/>
        <w:rPr>
          <w:rStyle w:val="izdRED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1EF5" w:rsidRPr="00821EF5" w:rsidRDefault="00821EF5" w:rsidP="00C47B48">
      <w:pPr>
        <w:spacing w:after="0" w:line="240" w:lineRule="auto"/>
        <w:rPr>
          <w:rStyle w:val="izdRED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1EF5" w:rsidRPr="00821EF5" w:rsidRDefault="00821EF5" w:rsidP="00C47B48">
      <w:pPr>
        <w:spacing w:after="0" w:line="240" w:lineRule="auto"/>
        <w:rPr>
          <w:rStyle w:val="izdRED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1EF5" w:rsidRPr="00821EF5" w:rsidRDefault="00821EF5" w:rsidP="00C47B48">
      <w:pPr>
        <w:spacing w:after="0" w:line="240" w:lineRule="auto"/>
        <w:rPr>
          <w:rStyle w:val="izdRED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1EF5" w:rsidRPr="00821EF5" w:rsidRDefault="00821EF5" w:rsidP="00C47B48">
      <w:pPr>
        <w:spacing w:after="0" w:line="240" w:lineRule="auto"/>
        <w:rPr>
          <w:rStyle w:val="izdRED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1EF5" w:rsidRPr="00821EF5" w:rsidRDefault="00821EF5" w:rsidP="00C47B48">
      <w:pPr>
        <w:spacing w:after="0" w:line="240" w:lineRule="auto"/>
        <w:rPr>
          <w:rStyle w:val="izdRED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1EF5" w:rsidRPr="00821EF5" w:rsidRDefault="00821EF5" w:rsidP="00C47B48">
      <w:pPr>
        <w:spacing w:after="0" w:line="240" w:lineRule="auto"/>
        <w:rPr>
          <w:rStyle w:val="izdRED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1EF5" w:rsidRPr="00821EF5" w:rsidRDefault="00821EF5" w:rsidP="00C47B48">
      <w:pPr>
        <w:spacing w:after="0" w:line="240" w:lineRule="auto"/>
        <w:rPr>
          <w:rStyle w:val="izdRED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1EF5" w:rsidRPr="00821EF5" w:rsidRDefault="00821EF5" w:rsidP="00C47B48">
      <w:pPr>
        <w:spacing w:after="0" w:line="240" w:lineRule="auto"/>
        <w:rPr>
          <w:rStyle w:val="izdRED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1EF5" w:rsidRPr="00821EF5" w:rsidRDefault="00821EF5" w:rsidP="00C47B48">
      <w:pPr>
        <w:spacing w:after="0" w:line="240" w:lineRule="auto"/>
        <w:rPr>
          <w:rStyle w:val="izdRED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1EF5" w:rsidRPr="00821EF5" w:rsidRDefault="00821EF5" w:rsidP="00C47B48">
      <w:pPr>
        <w:spacing w:after="0" w:line="240" w:lineRule="auto"/>
        <w:rPr>
          <w:rStyle w:val="izdRED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1EF5" w:rsidRPr="00821EF5" w:rsidRDefault="00821EF5" w:rsidP="00C47B48">
      <w:pPr>
        <w:spacing w:after="0" w:line="240" w:lineRule="auto"/>
        <w:rPr>
          <w:rStyle w:val="izdRED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1EF5" w:rsidRPr="00821EF5" w:rsidRDefault="00821EF5" w:rsidP="00C47B48">
      <w:pPr>
        <w:spacing w:after="0" w:line="240" w:lineRule="auto"/>
        <w:rPr>
          <w:rStyle w:val="izdRED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1EF5" w:rsidRPr="00821EF5" w:rsidRDefault="00821EF5" w:rsidP="00C47B48">
      <w:pPr>
        <w:spacing w:after="0" w:line="240" w:lineRule="auto"/>
        <w:rPr>
          <w:rStyle w:val="izdRED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1EF5" w:rsidRPr="00821EF5" w:rsidRDefault="00821EF5" w:rsidP="00C47B48">
      <w:pPr>
        <w:spacing w:after="0" w:line="240" w:lineRule="auto"/>
        <w:rPr>
          <w:rStyle w:val="izdRED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1EF5" w:rsidRDefault="00821EF5" w:rsidP="00C47B48">
      <w:pPr>
        <w:spacing w:after="0" w:line="240" w:lineRule="auto"/>
        <w:rPr>
          <w:rStyle w:val="izdRED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550FF" w:rsidRDefault="008550FF" w:rsidP="00C47B48">
      <w:pPr>
        <w:spacing w:after="0" w:line="240" w:lineRule="auto"/>
        <w:rPr>
          <w:rStyle w:val="izdRED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550FF" w:rsidRDefault="008550FF" w:rsidP="00C47B48">
      <w:pPr>
        <w:spacing w:after="0" w:line="240" w:lineRule="auto"/>
        <w:rPr>
          <w:rStyle w:val="izdRED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550FF" w:rsidRPr="00821EF5" w:rsidRDefault="008550FF" w:rsidP="00C47B48">
      <w:pPr>
        <w:spacing w:after="0" w:line="240" w:lineRule="auto"/>
        <w:rPr>
          <w:rStyle w:val="izdRED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1EF5" w:rsidRPr="00821EF5" w:rsidRDefault="00821EF5" w:rsidP="00821EF5">
      <w:pPr>
        <w:pStyle w:val="17PRIL-header-1"/>
        <w:rPr>
          <w:rFonts w:ascii="Times New Roman" w:hAnsi="Times New Roman" w:cs="Times New Roman"/>
          <w:b/>
          <w:sz w:val="24"/>
          <w:szCs w:val="24"/>
        </w:rPr>
      </w:pPr>
      <w:r w:rsidRPr="00821EF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План работы творческой группы педагогов по дистанционному взаимодействию </w:t>
      </w:r>
    </w:p>
    <w:p w:rsidR="00821EF5" w:rsidRPr="00821EF5" w:rsidRDefault="00821EF5" w:rsidP="00821EF5">
      <w:pPr>
        <w:pStyle w:val="17PRIL-header-1"/>
        <w:rPr>
          <w:rFonts w:ascii="Times New Roman" w:hAnsi="Times New Roman" w:cs="Times New Roman"/>
          <w:b/>
          <w:sz w:val="24"/>
          <w:szCs w:val="24"/>
        </w:rPr>
      </w:pPr>
      <w:r w:rsidRPr="00821EF5">
        <w:rPr>
          <w:rFonts w:ascii="Times New Roman" w:hAnsi="Times New Roman" w:cs="Times New Roman"/>
          <w:b/>
          <w:sz w:val="24"/>
          <w:szCs w:val="24"/>
        </w:rPr>
        <w:t>с родителями на 2020/21 учебный год</w:t>
      </w:r>
    </w:p>
    <w:p w:rsidR="00821EF5" w:rsidRPr="00821EF5" w:rsidRDefault="00821EF5" w:rsidP="00821EF5">
      <w:pPr>
        <w:rPr>
          <w:rFonts w:ascii="Times New Roman" w:hAnsi="Times New Roman" w:cs="Times New Roman"/>
          <w:lang w:eastAsia="en-US"/>
        </w:rPr>
      </w:pPr>
    </w:p>
    <w:tbl>
      <w:tblPr>
        <w:tblW w:w="10635" w:type="dxa"/>
        <w:tblInd w:w="-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388"/>
        <w:gridCol w:w="2127"/>
        <w:gridCol w:w="3120"/>
      </w:tblGrid>
      <w:tr w:rsidR="00821EF5" w:rsidRPr="00821EF5" w:rsidTr="00821EF5">
        <w:trPr>
          <w:trHeight w:val="60"/>
        </w:trPr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Содержание работы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сроки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ответственные</w:t>
            </w:r>
          </w:p>
        </w:tc>
      </w:tr>
      <w:tr w:rsidR="00821EF5" w:rsidRPr="00821EF5" w:rsidTr="00821EF5">
        <w:trPr>
          <w:trHeight w:val="60"/>
        </w:trPr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Составить и утвердить план работы </w:t>
            </w:r>
          </w:p>
          <w:p w:rsidR="00821EF5" w:rsidRPr="00821EF5" w:rsidRDefault="00821EF5">
            <w:pPr>
              <w:pStyle w:val="12TABL-tx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 2020/21 уч. год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Сентябрь, 2020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Члены творческой группы</w:t>
            </w:r>
          </w:p>
        </w:tc>
      </w:tr>
      <w:tr w:rsidR="00821EF5" w:rsidRPr="00821EF5" w:rsidTr="00821EF5">
        <w:trPr>
          <w:trHeight w:val="60"/>
        </w:trPr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Разработать вводную анкету для родителей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Сентябрь, 2020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Члены творческой группы</w:t>
            </w:r>
          </w:p>
        </w:tc>
      </w:tr>
      <w:tr w:rsidR="00821EF5" w:rsidRPr="00821EF5" w:rsidTr="00821EF5">
        <w:trPr>
          <w:trHeight w:val="60"/>
        </w:trPr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Провести </w:t>
            </w:r>
            <w:proofErr w:type="gramStart"/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вводное</w:t>
            </w:r>
            <w:proofErr w:type="gramEnd"/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онлайн-анкетирование родителей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Сентябрь – октябрь, 2020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Члены творческой группы</w:t>
            </w:r>
          </w:p>
        </w:tc>
      </w:tr>
      <w:tr w:rsidR="00821EF5" w:rsidRPr="00821EF5" w:rsidTr="00821EF5">
        <w:trPr>
          <w:trHeight w:val="60"/>
        </w:trPr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Проанализировать результаты </w:t>
            </w:r>
            <w:proofErr w:type="gramStart"/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вводного</w:t>
            </w:r>
            <w:proofErr w:type="gramEnd"/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  <w:p w:rsidR="00821EF5" w:rsidRPr="00821EF5" w:rsidRDefault="00821EF5">
            <w:pPr>
              <w:pStyle w:val="12TABL-tx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онлайн-анкетирования родителей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Октябрь, 2020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Члены творческой группы, старший воспитатель</w:t>
            </w:r>
          </w:p>
        </w:tc>
      </w:tr>
      <w:tr w:rsidR="00821EF5" w:rsidRPr="00821EF5" w:rsidTr="00821EF5">
        <w:trPr>
          <w:trHeight w:val="60"/>
        </w:trPr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Разработать план дистанционного взаимодействия с родителями на 2020/21 уч. год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Октябрь, 2020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Члены творческой группы</w:t>
            </w:r>
          </w:p>
        </w:tc>
      </w:tr>
      <w:tr w:rsidR="00821EF5" w:rsidRPr="00821EF5" w:rsidTr="00821EF5">
        <w:trPr>
          <w:trHeight w:val="60"/>
        </w:trPr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Подготовить и провести онлайн-консультации </w:t>
            </w:r>
          </w:p>
          <w:p w:rsidR="00821EF5" w:rsidRPr="00821EF5" w:rsidRDefault="00821EF5">
            <w:pPr>
              <w:pStyle w:val="12TABL-tx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 родителями по запросам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 течение года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Воспитатели, специалисты, старший воспитатель</w:t>
            </w:r>
          </w:p>
        </w:tc>
      </w:tr>
      <w:tr w:rsidR="00821EF5" w:rsidRPr="00821EF5" w:rsidTr="00821EF5">
        <w:trPr>
          <w:trHeight w:val="60"/>
        </w:trPr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Подготовить и провести теоретические </w:t>
            </w:r>
          </w:p>
          <w:p w:rsidR="00821EF5" w:rsidRPr="00821EF5" w:rsidRDefault="00821EF5">
            <w:pPr>
              <w:pStyle w:val="12TABL-tx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 практические онлайн-семинары и вебинары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 течение года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Воспитатели, специалисты, </w:t>
            </w:r>
          </w:p>
          <w:p w:rsidR="00821EF5" w:rsidRPr="00821EF5" w:rsidRDefault="00821EF5">
            <w:pPr>
              <w:pStyle w:val="12TABL-tx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старший воспитатель</w:t>
            </w:r>
          </w:p>
        </w:tc>
      </w:tr>
      <w:tr w:rsidR="00821EF5" w:rsidRPr="00821EF5" w:rsidTr="00821EF5">
        <w:trPr>
          <w:trHeight w:val="60"/>
        </w:trPr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Подготовить и провести онлайн-мастер-классы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 течение года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Воспитатели, специалисты, </w:t>
            </w:r>
          </w:p>
          <w:p w:rsidR="00821EF5" w:rsidRPr="00821EF5" w:rsidRDefault="00821EF5">
            <w:pPr>
              <w:pStyle w:val="12TABL-tx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старший воспитатель</w:t>
            </w:r>
          </w:p>
        </w:tc>
      </w:tr>
      <w:tr w:rsidR="00821EF5" w:rsidRPr="00821EF5" w:rsidTr="00821EF5">
        <w:trPr>
          <w:trHeight w:val="60"/>
        </w:trPr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Размесить на сайте ДОО и YouTube-канале </w:t>
            </w:r>
          </w:p>
          <w:p w:rsidR="00821EF5" w:rsidRPr="00821EF5" w:rsidRDefault="00821EF5">
            <w:pPr>
              <w:pStyle w:val="12TABL-tx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ДОО видеоролики с консультациями </w:t>
            </w:r>
          </w:p>
          <w:p w:rsidR="00821EF5" w:rsidRPr="00821EF5" w:rsidRDefault="00821EF5">
            <w:pPr>
              <w:pStyle w:val="12TABL-tx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 мастер-классами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 течение года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Старший воспитатель</w:t>
            </w:r>
          </w:p>
        </w:tc>
      </w:tr>
      <w:tr w:rsidR="00821EF5" w:rsidRPr="00821EF5" w:rsidTr="00821EF5">
        <w:trPr>
          <w:trHeight w:val="60"/>
        </w:trPr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Организовать видеомарафоны, онлайн-акции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 течение года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Воспитатели, специалисты, </w:t>
            </w:r>
          </w:p>
          <w:p w:rsidR="00821EF5" w:rsidRPr="00821EF5" w:rsidRDefault="00821EF5">
            <w:pPr>
              <w:pStyle w:val="12TABL-tx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старший воспитатель</w:t>
            </w:r>
          </w:p>
        </w:tc>
      </w:tr>
      <w:tr w:rsidR="00821EF5" w:rsidRPr="00821EF5" w:rsidTr="00821EF5">
        <w:trPr>
          <w:trHeight w:val="60"/>
        </w:trPr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gramStart"/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Разместить информацию</w:t>
            </w:r>
            <w:proofErr w:type="gramEnd"/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о проведении видеомарафонов, онлайн-акций в социальных сетях и на сайте ДОО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 течение года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Старший воспитатель</w:t>
            </w:r>
          </w:p>
        </w:tc>
      </w:tr>
      <w:tr w:rsidR="00821EF5" w:rsidRPr="00821EF5" w:rsidTr="00821EF5">
        <w:trPr>
          <w:trHeight w:val="60"/>
        </w:trPr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Разработать анкету для родителей по итогам дистанционного взаимодействия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Апрель, 2021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Члены творческой группы</w:t>
            </w:r>
          </w:p>
        </w:tc>
      </w:tr>
      <w:tr w:rsidR="00821EF5" w:rsidRPr="00821EF5" w:rsidTr="00821EF5">
        <w:trPr>
          <w:trHeight w:val="60"/>
        </w:trPr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Провести </w:t>
            </w:r>
            <w:proofErr w:type="gramStart"/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итоговое</w:t>
            </w:r>
            <w:proofErr w:type="gramEnd"/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онлайн-анкетирование родителей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Апрель – май, 2021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Члены творческой группы</w:t>
            </w:r>
          </w:p>
        </w:tc>
      </w:tr>
      <w:tr w:rsidR="00821EF5" w:rsidRPr="00821EF5" w:rsidTr="00821EF5">
        <w:trPr>
          <w:trHeight w:val="60"/>
        </w:trPr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Проанализировать результаты </w:t>
            </w:r>
            <w:proofErr w:type="gramStart"/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итогового</w:t>
            </w:r>
            <w:proofErr w:type="gramEnd"/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  <w:p w:rsidR="00821EF5" w:rsidRPr="00821EF5" w:rsidRDefault="00821EF5">
            <w:pPr>
              <w:pStyle w:val="12TABL-tx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анкетирования родителей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Май, 2021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Члены творческой группы, старший воспитатель</w:t>
            </w:r>
          </w:p>
        </w:tc>
      </w:tr>
      <w:tr w:rsidR="00821EF5" w:rsidRPr="00821EF5" w:rsidTr="00821EF5">
        <w:trPr>
          <w:trHeight w:val="60"/>
        </w:trPr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Подвести итоги, обобщить результаты работы творческой группы на итоговом педсовете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Май, 2021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13" w:type="dxa"/>
              <w:bottom w:w="125" w:type="dxa"/>
              <w:right w:w="113" w:type="dxa"/>
            </w:tcMar>
            <w:hideMark/>
          </w:tcPr>
          <w:p w:rsidR="00821EF5" w:rsidRPr="00821EF5" w:rsidRDefault="00821EF5">
            <w:pPr>
              <w:pStyle w:val="12TABL-tx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21EF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Старший воспитатель</w:t>
            </w:r>
          </w:p>
        </w:tc>
      </w:tr>
    </w:tbl>
    <w:p w:rsidR="00821EF5" w:rsidRPr="00821EF5" w:rsidRDefault="00821EF5" w:rsidP="00821EF5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821EF5" w:rsidRPr="00821EF5" w:rsidRDefault="00821EF5" w:rsidP="00C47B48">
      <w:pPr>
        <w:spacing w:after="0" w:line="240" w:lineRule="auto"/>
        <w:rPr>
          <w:rStyle w:val="izdRED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1EF5" w:rsidRPr="00821EF5" w:rsidRDefault="00821EF5" w:rsidP="00C47B4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821EF5" w:rsidRPr="00821EF5" w:rsidSect="008550FF">
      <w:pgSz w:w="11906" w:h="16838"/>
      <w:pgMar w:top="709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vantGardeGothicC">
    <w:altName w:val="Arial"/>
    <w:panose1 w:val="00000000000000000000"/>
    <w:charset w:val="CC"/>
    <w:family w:val="modern"/>
    <w:notTrueType/>
    <w:pitch w:val="variable"/>
    <w:sig w:usb0="80000283" w:usb1="0000004A" w:usb2="00000000" w:usb3="00000000" w:csb0="00000005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41ED3"/>
    <w:multiLevelType w:val="hybridMultilevel"/>
    <w:tmpl w:val="73FE47B4"/>
    <w:lvl w:ilvl="0" w:tplc="0419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">
    <w:nsid w:val="1CD3149E"/>
    <w:multiLevelType w:val="hybridMultilevel"/>
    <w:tmpl w:val="5960411C"/>
    <w:lvl w:ilvl="0" w:tplc="0419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">
    <w:nsid w:val="28724C26"/>
    <w:multiLevelType w:val="hybridMultilevel"/>
    <w:tmpl w:val="2D6295CA"/>
    <w:lvl w:ilvl="0" w:tplc="0419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3">
    <w:nsid w:val="52A7126F"/>
    <w:multiLevelType w:val="hybridMultilevel"/>
    <w:tmpl w:val="9D320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E07156"/>
    <w:multiLevelType w:val="hybridMultilevel"/>
    <w:tmpl w:val="7890A5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7B48"/>
    <w:rsid w:val="00160C2C"/>
    <w:rsid w:val="006C59CB"/>
    <w:rsid w:val="00821EF5"/>
    <w:rsid w:val="008550FF"/>
    <w:rsid w:val="008A6108"/>
    <w:rsid w:val="009144D8"/>
    <w:rsid w:val="009645BB"/>
    <w:rsid w:val="00981DCA"/>
    <w:rsid w:val="00B23972"/>
    <w:rsid w:val="00BB14CF"/>
    <w:rsid w:val="00BE533A"/>
    <w:rsid w:val="00C47B48"/>
    <w:rsid w:val="00C70B60"/>
    <w:rsid w:val="00CB5031"/>
    <w:rsid w:val="00DD3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4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PRIL-header-1">
    <w:name w:val="17PRIL-header-1"/>
    <w:basedOn w:val="a"/>
    <w:next w:val="a"/>
    <w:uiPriority w:val="99"/>
    <w:rsid w:val="00C47B48"/>
    <w:pPr>
      <w:keepLines/>
      <w:tabs>
        <w:tab w:val="left" w:pos="60"/>
        <w:tab w:val="left" w:pos="1340"/>
        <w:tab w:val="right" w:leader="underscore" w:pos="6960"/>
        <w:tab w:val="right" w:leader="underscore" w:pos="9320"/>
      </w:tabs>
      <w:autoSpaceDE w:val="0"/>
      <w:autoSpaceDN w:val="0"/>
      <w:adjustRightInd w:val="0"/>
      <w:spacing w:after="0" w:line="240" w:lineRule="atLeast"/>
      <w:jc w:val="center"/>
      <w:textAlignment w:val="baseline"/>
    </w:pPr>
    <w:rPr>
      <w:rFonts w:ascii="AvantGardeGothicC" w:eastAsiaTheme="minorHAnsi" w:hAnsi="AvantGardeGothicC" w:cs="AvantGardeGothicC"/>
      <w:color w:val="000000"/>
      <w:position w:val="14"/>
      <w:lang w:eastAsia="en-US"/>
    </w:rPr>
  </w:style>
  <w:style w:type="paragraph" w:customStyle="1" w:styleId="17PRIL-header-2">
    <w:name w:val="17PRIL-header-2"/>
    <w:basedOn w:val="a"/>
    <w:next w:val="a"/>
    <w:uiPriority w:val="99"/>
    <w:rsid w:val="00C47B48"/>
    <w:pPr>
      <w:keepLines/>
      <w:tabs>
        <w:tab w:val="left" w:pos="60"/>
        <w:tab w:val="left" w:pos="1340"/>
        <w:tab w:val="right" w:leader="underscore" w:pos="6960"/>
        <w:tab w:val="right" w:leader="underscore" w:pos="9320"/>
      </w:tabs>
      <w:autoSpaceDE w:val="0"/>
      <w:autoSpaceDN w:val="0"/>
      <w:adjustRightInd w:val="0"/>
      <w:spacing w:before="113" w:after="57" w:line="240" w:lineRule="atLeast"/>
      <w:jc w:val="center"/>
      <w:textAlignment w:val="baseline"/>
    </w:pPr>
    <w:rPr>
      <w:rFonts w:ascii="AvantGardeGothicC" w:eastAsiaTheme="minorHAnsi" w:hAnsi="AvantGardeGothicC" w:cs="AvantGardeGothicC"/>
      <w:caps/>
      <w:color w:val="009CB9"/>
      <w:position w:val="-6"/>
      <w:sz w:val="20"/>
      <w:szCs w:val="20"/>
      <w:lang w:eastAsia="en-US"/>
    </w:rPr>
  </w:style>
  <w:style w:type="paragraph" w:customStyle="1" w:styleId="17PRIL-txt">
    <w:name w:val="17PRIL-txt"/>
    <w:basedOn w:val="a"/>
    <w:next w:val="a"/>
    <w:uiPriority w:val="99"/>
    <w:rsid w:val="00C47B48"/>
    <w:pPr>
      <w:autoSpaceDE w:val="0"/>
      <w:autoSpaceDN w:val="0"/>
      <w:adjustRightInd w:val="0"/>
      <w:spacing w:after="0" w:line="288" w:lineRule="auto"/>
      <w:ind w:firstLine="283"/>
      <w:jc w:val="both"/>
      <w:textAlignment w:val="center"/>
    </w:pPr>
    <w:rPr>
      <w:rFonts w:ascii="Myriad Pro" w:eastAsiaTheme="minorHAnsi" w:hAnsi="Myriad Pro" w:cs="Myriad Pro"/>
      <w:color w:val="000000"/>
      <w:sz w:val="20"/>
      <w:szCs w:val="20"/>
      <w:lang w:eastAsia="en-US"/>
    </w:rPr>
  </w:style>
  <w:style w:type="paragraph" w:customStyle="1" w:styleId="17PRIL-txt-bull-1">
    <w:name w:val="17PRIL-txt-bull-1"/>
    <w:basedOn w:val="a"/>
    <w:uiPriority w:val="99"/>
    <w:rsid w:val="00C47B48"/>
    <w:pPr>
      <w:autoSpaceDE w:val="0"/>
      <w:autoSpaceDN w:val="0"/>
      <w:adjustRightInd w:val="0"/>
      <w:spacing w:after="0" w:line="288" w:lineRule="auto"/>
      <w:ind w:left="283" w:hanging="283"/>
      <w:jc w:val="both"/>
      <w:textAlignment w:val="center"/>
    </w:pPr>
    <w:rPr>
      <w:rFonts w:ascii="Myriad Pro" w:eastAsiaTheme="minorHAnsi" w:hAnsi="Myriad Pro" w:cs="Myriad Pro"/>
      <w:color w:val="000000"/>
      <w:sz w:val="20"/>
      <w:szCs w:val="20"/>
      <w:lang w:eastAsia="en-US"/>
    </w:rPr>
  </w:style>
  <w:style w:type="character" w:customStyle="1" w:styleId="izdRED">
    <w:name w:val="_izdRED"/>
    <w:uiPriority w:val="99"/>
    <w:rsid w:val="00C47B48"/>
    <w:rPr>
      <w:color w:val="ED1C24"/>
    </w:rPr>
  </w:style>
  <w:style w:type="paragraph" w:customStyle="1" w:styleId="12TABL-txt">
    <w:name w:val="12TABL-txt"/>
    <w:basedOn w:val="a"/>
    <w:uiPriority w:val="99"/>
    <w:rsid w:val="00821EF5"/>
    <w:pPr>
      <w:autoSpaceDE w:val="0"/>
      <w:autoSpaceDN w:val="0"/>
      <w:adjustRightInd w:val="0"/>
      <w:spacing w:after="0" w:line="200" w:lineRule="atLeast"/>
    </w:pPr>
    <w:rPr>
      <w:rFonts w:ascii="Myriad Pro" w:eastAsiaTheme="minorHAnsi" w:hAnsi="Myriad Pro" w:cs="Myriad Pro"/>
      <w:color w:val="000000"/>
      <w:sz w:val="18"/>
      <w:szCs w:val="18"/>
      <w:lang w:eastAsia="en-US"/>
    </w:rPr>
  </w:style>
  <w:style w:type="paragraph" w:styleId="a3">
    <w:name w:val="No Spacing"/>
    <w:uiPriority w:val="1"/>
    <w:qFormat/>
    <w:rsid w:val="008A610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B5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50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76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1080</Words>
  <Characters>6161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13</cp:revision>
  <cp:lastPrinted>2026-02-12T13:14:00Z</cp:lastPrinted>
  <dcterms:created xsi:type="dcterms:W3CDTF">2020-08-18T15:28:00Z</dcterms:created>
  <dcterms:modified xsi:type="dcterms:W3CDTF">2026-02-17T13:13:00Z</dcterms:modified>
</cp:coreProperties>
</file>